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F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Pr="00082DC9" w:rsidRDefault="0086761F" w:rsidP="00082DC9">
      <w:pPr>
        <w:tabs>
          <w:tab w:val="left" w:pos="547"/>
          <w:tab w:val="left" w:pos="2383"/>
          <w:tab w:val="left" w:pos="4077"/>
          <w:tab w:val="left" w:pos="6345"/>
          <w:tab w:val="left" w:pos="7904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ab/>
      </w:r>
      <w:r w:rsidRPr="00082DC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Суд</w:t>
      </w: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ейская бригада</w:t>
      </w:r>
    </w:p>
    <w:tbl>
      <w:tblPr>
        <w:tblW w:w="9355" w:type="dxa"/>
        <w:tblInd w:w="108" w:type="dxa"/>
        <w:tblLayout w:type="fixed"/>
        <w:tblLook w:val="04A0"/>
      </w:tblPr>
      <w:tblGrid>
        <w:gridCol w:w="567"/>
        <w:gridCol w:w="3402"/>
        <w:gridCol w:w="2268"/>
        <w:gridCol w:w="1559"/>
        <w:gridCol w:w="1559"/>
      </w:tblGrid>
      <w:tr w:rsidR="00082DC9" w:rsidRPr="0086761F" w:rsidTr="0086761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судьи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86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турнире</w:t>
            </w:r>
          </w:p>
        </w:tc>
      </w:tr>
      <w:tr w:rsidR="00082DC9" w:rsidRPr="0086761F" w:rsidTr="008676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 Максим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86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</w:tr>
      <w:tr w:rsidR="00082DC9" w:rsidRPr="0086761F" w:rsidTr="008676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Паневина Мария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86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</w:tr>
      <w:tr w:rsidR="00082DC9" w:rsidRPr="0086761F" w:rsidTr="008676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Евгений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2DC9" w:rsidRPr="0086761F" w:rsidTr="008676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АхмедовЭхсон</w:t>
            </w:r>
            <w:proofErr w:type="spellEnd"/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DC9" w:rsidRPr="0086761F" w:rsidTr="008676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Юлия Станиславовна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DC9" w:rsidRPr="0086761F" w:rsidTr="008676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86761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Дарья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86761F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DC9" w:rsidRDefault="00082DC9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6761F" w:rsidRDefault="0086761F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82DC9" w:rsidRPr="00082DC9" w:rsidRDefault="0086761F" w:rsidP="00082DC9">
      <w:pPr>
        <w:tabs>
          <w:tab w:val="left" w:pos="547"/>
          <w:tab w:val="left" w:pos="2383"/>
          <w:tab w:val="left" w:pos="3936"/>
          <w:tab w:val="left" w:pos="7054"/>
          <w:tab w:val="left" w:pos="9463"/>
        </w:tabs>
        <w:spacing w:after="0" w:line="240" w:lineRule="auto"/>
        <w:ind w:left="108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ab/>
        <w:t>Список у</w:t>
      </w:r>
      <w:r w:rsidR="00082DC9" w:rsidRPr="00082DC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частник</w:t>
      </w: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ов</w:t>
      </w:r>
    </w:p>
    <w:tbl>
      <w:tblPr>
        <w:tblW w:w="10360" w:type="dxa"/>
        <w:tblInd w:w="108" w:type="dxa"/>
        <w:tblLayout w:type="fixed"/>
        <w:tblLook w:val="04A0"/>
      </w:tblPr>
      <w:tblGrid>
        <w:gridCol w:w="567"/>
        <w:gridCol w:w="1708"/>
        <w:gridCol w:w="1694"/>
        <w:gridCol w:w="3969"/>
        <w:gridCol w:w="1417"/>
        <w:gridCol w:w="1005"/>
      </w:tblGrid>
      <w:tr w:rsidR="00082DC9" w:rsidRPr="0086761F" w:rsidTr="0086761F">
        <w:trPr>
          <w:gridAfter w:val="1"/>
          <w:wAfter w:w="1005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 Алексей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1 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Аськина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1 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А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Польянова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C90BB5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 Татьяна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C90BB5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Рундау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C90BB5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Д.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</w:t>
            </w:r>
            <w:proofErr w:type="spellEnd"/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Олег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Галина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86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Кандыба</w:t>
            </w:r>
            <w:proofErr w:type="spellEnd"/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Кучукова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</w:t>
            </w: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Гасперская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ФНС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2169F" w:rsidRPr="0086761F" w:rsidTr="0086761F">
        <w:trPr>
          <w:gridAfter w:val="1"/>
          <w:wAfter w:w="100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86761F" w:rsidRDefault="0052169F" w:rsidP="008676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 Елизавета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ФНС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082DC9" w:rsidRPr="00082DC9" w:rsidTr="00082DC9">
        <w:trPr>
          <w:trHeight w:val="270"/>
        </w:trPr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1F" w:rsidRDefault="0086761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64D" w:rsidRPr="0086761F" w:rsidRDefault="00C3264D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64D" w:rsidRDefault="00C3264D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64D" w:rsidRDefault="00C3264D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DC9" w:rsidRPr="00082DC9" w:rsidRDefault="00C3264D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Баканов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DC9" w:rsidRPr="00C3264D" w:rsidRDefault="00082DC9"/>
    <w:p w:rsidR="00082DC9" w:rsidRPr="00C3264D" w:rsidRDefault="00082DC9">
      <w:r w:rsidRPr="00C3264D">
        <w:br w:type="page"/>
      </w:r>
    </w:p>
    <w:p w:rsidR="0052169F" w:rsidRDefault="0052169F"/>
    <w:p w:rsidR="00C90BB5" w:rsidRPr="00C90BB5" w:rsidRDefault="00C90BB5" w:rsidP="00C90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Женская одиночная категория</w:t>
      </w:r>
    </w:p>
    <w:p w:rsidR="00C90BB5" w:rsidRDefault="00C90BB5"/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Игры в группах</w:t>
      </w: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BB5">
        <w:rPr>
          <w:rFonts w:ascii="Times New Roman" w:hAnsi="Times New Roman" w:cs="Times New Roman"/>
          <w:b/>
          <w:sz w:val="24"/>
          <w:szCs w:val="24"/>
        </w:rPr>
        <w:t>Граппа</w:t>
      </w:r>
      <w:proofErr w:type="spellEnd"/>
      <w:proofErr w:type="gramStart"/>
      <w:r w:rsidRPr="00C90BB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C90BB5" w:rsidRPr="00C90BB5" w:rsidTr="00C90BB5">
        <w:trPr>
          <w:trHeight w:val="709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C90BB5" w:rsidRPr="00C90BB5" w:rsidTr="00C90BB5">
        <w:trPr>
          <w:trHeight w:val="480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Гасперская</w:t>
            </w:r>
            <w:proofErr w:type="spellEnd"/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BB5" w:rsidRPr="00C90BB5" w:rsidTr="00C90BB5">
        <w:trPr>
          <w:trHeight w:val="557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Дектярева</w:t>
            </w:r>
            <w:proofErr w:type="spellEnd"/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13; 15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BB5" w:rsidRPr="00C90BB5" w:rsidTr="00C90BB5">
        <w:trPr>
          <w:trHeight w:val="551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11; -13; -15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BB5">
        <w:rPr>
          <w:rFonts w:ascii="Times New Roman" w:hAnsi="Times New Roman" w:cs="Times New Roman"/>
          <w:b/>
          <w:sz w:val="24"/>
          <w:szCs w:val="24"/>
        </w:rPr>
        <w:t>Граппа</w:t>
      </w:r>
      <w:proofErr w:type="spellEnd"/>
      <w:proofErr w:type="gramStart"/>
      <w:r w:rsidRPr="00C90BB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C90BB5" w:rsidRPr="00C90BB5" w:rsidTr="00C90BB5">
        <w:trPr>
          <w:trHeight w:val="709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C90BB5" w:rsidRPr="00C90BB5" w:rsidTr="00C90BB5">
        <w:trPr>
          <w:trHeight w:val="480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Аськина</w:t>
            </w:r>
            <w:proofErr w:type="spellEnd"/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21:3;21:1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BB5" w:rsidRPr="00C90BB5" w:rsidTr="00C90BB5">
        <w:trPr>
          <w:trHeight w:val="557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BB5" w:rsidRPr="00C90BB5" w:rsidTr="00C90BB5">
        <w:trPr>
          <w:trHeight w:val="551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3:21;1:21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BB5">
        <w:rPr>
          <w:rFonts w:ascii="Times New Roman" w:hAnsi="Times New Roman" w:cs="Times New Roman"/>
          <w:b/>
          <w:sz w:val="24"/>
          <w:szCs w:val="24"/>
        </w:rPr>
        <w:t>Граппа</w:t>
      </w:r>
      <w:proofErr w:type="spellEnd"/>
      <w:proofErr w:type="gramStart"/>
      <w:r w:rsidRPr="00C90BB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C90BB5" w:rsidRPr="00C90BB5" w:rsidTr="00C90BB5">
        <w:trPr>
          <w:trHeight w:val="709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C90BB5" w:rsidRPr="00C90BB5" w:rsidTr="00C90BB5">
        <w:trPr>
          <w:trHeight w:val="480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Польянова</w:t>
            </w:r>
            <w:proofErr w:type="spellEnd"/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BB5" w:rsidRPr="00C90BB5" w:rsidTr="00C90BB5">
        <w:trPr>
          <w:trHeight w:val="557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BB5" w:rsidRPr="00C90BB5" w:rsidTr="00C90BB5">
        <w:trPr>
          <w:trHeight w:val="551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Pr="004433EB" w:rsidRDefault="004433EB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B5">
        <w:rPr>
          <w:rFonts w:ascii="Times New Roman" w:hAnsi="Times New Roman" w:cs="Times New Roman"/>
          <w:sz w:val="24"/>
          <w:szCs w:val="24"/>
        </w:rPr>
        <w:t>Главный судья</w:t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  <w:t>М.В. Баканов</w:t>
      </w: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B5">
        <w:rPr>
          <w:rFonts w:ascii="Times New Roman" w:hAnsi="Times New Roman" w:cs="Times New Roman"/>
          <w:sz w:val="24"/>
          <w:szCs w:val="24"/>
        </w:rPr>
        <w:br w:type="page"/>
      </w:r>
    </w:p>
    <w:p w:rsidR="00C90BB5" w:rsidRPr="004433EB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Игры за места</w:t>
      </w: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1-3 места</w:t>
      </w:r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C90BB5" w:rsidRPr="00C90BB5" w:rsidTr="00C90BB5">
        <w:trPr>
          <w:trHeight w:val="709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C90BB5" w:rsidRPr="00C90BB5" w:rsidTr="00C90BB5">
        <w:trPr>
          <w:trHeight w:val="480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Гасперская</w:t>
            </w:r>
            <w:proofErr w:type="spellEnd"/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6; 21:1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90BB5" w:rsidRPr="00C90BB5" w:rsidTr="00C90BB5">
        <w:trPr>
          <w:trHeight w:val="557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Аськина</w:t>
            </w:r>
            <w:proofErr w:type="spellEnd"/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6:21;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90BB5" w:rsidRPr="00C90BB5" w:rsidTr="00C90BB5">
        <w:trPr>
          <w:trHeight w:val="551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Польянова</w:t>
            </w:r>
            <w:proofErr w:type="spellEnd"/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4-6 место</w:t>
      </w:r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C90BB5" w:rsidRPr="00C90BB5" w:rsidTr="00C90BB5">
        <w:trPr>
          <w:trHeight w:val="709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C90BB5" w:rsidRPr="00C90BB5" w:rsidTr="00C90BB5">
        <w:trPr>
          <w:trHeight w:val="480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BB5" w:rsidRPr="004433EB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10:21; 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C90BB5" w:rsidRPr="004433EB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21:1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4433EB" w:rsidRDefault="004433EB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C90BB5" w:rsidRPr="00C90BB5" w:rsidRDefault="004433EB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C90BB5" w:rsidRPr="00C90BB5" w:rsidTr="00C90BB5">
        <w:trPr>
          <w:trHeight w:val="557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</w:p>
        </w:tc>
        <w:tc>
          <w:tcPr>
            <w:tcW w:w="1417" w:type="dxa"/>
            <w:vAlign w:val="center"/>
          </w:tcPr>
          <w:p w:rsidR="00C90BB5" w:rsidRPr="004433EB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21:1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EB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</w:p>
          <w:p w:rsidR="00C90BB5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4433EB" w:rsidRDefault="004433EB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C90BB5" w:rsidRPr="00C90BB5" w:rsidRDefault="004433EB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C90BB5" w:rsidRPr="00C90BB5" w:rsidTr="00C90BB5">
        <w:trPr>
          <w:trHeight w:val="551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Дектярева</w:t>
            </w:r>
            <w:proofErr w:type="spellEnd"/>
          </w:p>
        </w:tc>
        <w:tc>
          <w:tcPr>
            <w:tcW w:w="1417" w:type="dxa"/>
            <w:vAlign w:val="center"/>
          </w:tcPr>
          <w:p w:rsidR="00C90BB5" w:rsidRPr="004433EB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4433EB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90BB5" w:rsidRPr="004433EB" w:rsidRDefault="004433EB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C90BB5" w:rsidRPr="00C90BB5" w:rsidRDefault="004433EB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</w:tbl>
    <w:p w:rsid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7</w:t>
      </w:r>
      <w:r w:rsidR="004433E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4433EB">
        <w:rPr>
          <w:rFonts w:ascii="Times New Roman" w:hAnsi="Times New Roman" w:cs="Times New Roman"/>
          <w:b/>
          <w:sz w:val="24"/>
          <w:szCs w:val="24"/>
        </w:rPr>
        <w:t>9</w:t>
      </w:r>
      <w:r w:rsidRPr="00C90BB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C90BB5" w:rsidRPr="00C90BB5" w:rsidTr="00C90BB5">
        <w:trPr>
          <w:trHeight w:val="709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C90BB5" w:rsidRPr="00C90BB5" w:rsidTr="00C90BB5">
        <w:trPr>
          <w:trHeight w:val="480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EB" w:rsidRPr="004433EB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BB5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433EB" w:rsidRPr="004433EB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BB5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9" w:type="dxa"/>
            <w:vAlign w:val="center"/>
          </w:tcPr>
          <w:p w:rsidR="00C90BB5" w:rsidRPr="004433EB" w:rsidRDefault="004433EB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C90BB5" w:rsidRPr="00C90BB5" w:rsidRDefault="004433EB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C90BB5" w:rsidRPr="00C90BB5" w:rsidTr="00C90BB5">
        <w:trPr>
          <w:trHeight w:val="557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</w:t>
            </w:r>
          </w:p>
        </w:tc>
        <w:tc>
          <w:tcPr>
            <w:tcW w:w="1417" w:type="dxa"/>
            <w:vAlign w:val="center"/>
          </w:tcPr>
          <w:p w:rsidR="004433EB" w:rsidRPr="004433EB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90BB5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EB" w:rsidRPr="004433EB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90BB5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C90BB5" w:rsidRPr="004433EB" w:rsidRDefault="004433EB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C90BB5" w:rsidRPr="00C90BB5" w:rsidRDefault="004433EB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C90BB5" w:rsidRPr="00C90BB5" w:rsidTr="00C90BB5">
        <w:trPr>
          <w:trHeight w:val="551"/>
        </w:trPr>
        <w:tc>
          <w:tcPr>
            <w:tcW w:w="6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</w:p>
        </w:tc>
        <w:tc>
          <w:tcPr>
            <w:tcW w:w="1417" w:type="dxa"/>
            <w:vAlign w:val="center"/>
          </w:tcPr>
          <w:p w:rsidR="004433EB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  <w:p w:rsidR="00C90BB5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4433EB" w:rsidRPr="004433EB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BB5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C90BB5" w:rsidRPr="00C90BB5" w:rsidRDefault="00C90BB5" w:rsidP="00C90BB5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C90BB5" w:rsidRPr="00C90BB5" w:rsidRDefault="004433EB" w:rsidP="00C9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0BB5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</w:tbl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B5">
        <w:rPr>
          <w:rFonts w:ascii="Times New Roman" w:hAnsi="Times New Roman" w:cs="Times New Roman"/>
          <w:sz w:val="24"/>
          <w:szCs w:val="24"/>
        </w:rPr>
        <w:t>Главный судья</w:t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  <w:t>М.В. Баканов</w:t>
      </w:r>
    </w:p>
    <w:p w:rsidR="00C90BB5" w:rsidRPr="00C90BB5" w:rsidRDefault="00C90BB5" w:rsidP="00C9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Default="00443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33EB" w:rsidRPr="00C90BB5" w:rsidRDefault="004433EB" w:rsidP="00443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Мужская</w:t>
      </w:r>
      <w:r w:rsidRPr="00C90BB5">
        <w:rPr>
          <w:rFonts w:ascii="Times New Roman" w:hAnsi="Times New Roman" w:cs="Times New Roman"/>
          <w:b/>
          <w:sz w:val="24"/>
          <w:szCs w:val="24"/>
        </w:rPr>
        <w:t xml:space="preserve"> одиночная категория</w:t>
      </w:r>
    </w:p>
    <w:p w:rsidR="004433EB" w:rsidRDefault="004433EB" w:rsidP="004433EB"/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Игры в группах</w:t>
      </w: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BB5">
        <w:rPr>
          <w:rFonts w:ascii="Times New Roman" w:hAnsi="Times New Roman" w:cs="Times New Roman"/>
          <w:b/>
          <w:sz w:val="24"/>
          <w:szCs w:val="24"/>
        </w:rPr>
        <w:t>Граппа</w:t>
      </w:r>
      <w:proofErr w:type="spellEnd"/>
      <w:proofErr w:type="gramStart"/>
      <w:r w:rsidRPr="00C90BB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4433EB" w:rsidRPr="00C90BB5" w:rsidTr="00CD7EFB">
        <w:trPr>
          <w:trHeight w:val="709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4433EB" w:rsidRPr="00C90BB5" w:rsidTr="00CD7EFB">
        <w:trPr>
          <w:trHeight w:val="480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3EB" w:rsidRPr="00C90BB5" w:rsidTr="00CD7EFB">
        <w:trPr>
          <w:trHeight w:val="557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3EB" w:rsidRPr="00C90BB5" w:rsidTr="00CD7EFB">
        <w:trPr>
          <w:trHeight w:val="551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433EB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BB5">
        <w:rPr>
          <w:rFonts w:ascii="Times New Roman" w:hAnsi="Times New Roman" w:cs="Times New Roman"/>
          <w:b/>
          <w:sz w:val="24"/>
          <w:szCs w:val="24"/>
        </w:rPr>
        <w:t>Граппа</w:t>
      </w:r>
      <w:proofErr w:type="spellEnd"/>
      <w:proofErr w:type="gramStart"/>
      <w:r w:rsidRPr="00C90BB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4433EB" w:rsidRPr="00C90BB5" w:rsidTr="00CD7EFB">
        <w:trPr>
          <w:trHeight w:val="709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4433EB" w:rsidRPr="00C90BB5" w:rsidTr="00CD7EFB">
        <w:trPr>
          <w:trHeight w:val="480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Якушкин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21:3;21: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3EB" w:rsidRPr="00C90BB5" w:rsidTr="00CD7EFB">
        <w:trPr>
          <w:trHeight w:val="557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Рундау</w:t>
            </w:r>
            <w:proofErr w:type="spellEnd"/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3EB" w:rsidRPr="00C90BB5" w:rsidTr="00CD7EFB">
        <w:trPr>
          <w:trHeight w:val="551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Кандыба</w:t>
            </w:r>
            <w:proofErr w:type="spellEnd"/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3:21;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433EB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BB5">
        <w:rPr>
          <w:rFonts w:ascii="Times New Roman" w:hAnsi="Times New Roman" w:cs="Times New Roman"/>
          <w:b/>
          <w:sz w:val="24"/>
          <w:szCs w:val="24"/>
        </w:rPr>
        <w:t>Граппа</w:t>
      </w:r>
      <w:proofErr w:type="spellEnd"/>
      <w:proofErr w:type="gramStart"/>
      <w:r w:rsidRPr="00C90BB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4433EB" w:rsidRPr="00C90BB5" w:rsidTr="00CD7EFB">
        <w:trPr>
          <w:trHeight w:val="709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4433EB" w:rsidRPr="00C90BB5" w:rsidTr="00CD7EFB">
        <w:trPr>
          <w:trHeight w:val="480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EB" w:rsidRPr="00C3264D" w:rsidRDefault="00C3264D" w:rsidP="004433E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-14; 19; -13</w:t>
            </w:r>
          </w:p>
          <w:p w:rsidR="004433EB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3EB" w:rsidRPr="00C90BB5" w:rsidTr="00CD7EFB">
        <w:trPr>
          <w:trHeight w:val="557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</w:tc>
        <w:tc>
          <w:tcPr>
            <w:tcW w:w="1417" w:type="dxa"/>
            <w:vAlign w:val="center"/>
          </w:tcPr>
          <w:p w:rsidR="004433EB" w:rsidRPr="00C90BB5" w:rsidRDefault="00C3264D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4433EB" w:rsidRPr="00C90BB5" w:rsidRDefault="004433EB" w:rsidP="004433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3EB" w:rsidRPr="00C90BB5" w:rsidTr="00CD7EFB">
        <w:trPr>
          <w:trHeight w:val="551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41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B5">
        <w:rPr>
          <w:rFonts w:ascii="Times New Roman" w:hAnsi="Times New Roman" w:cs="Times New Roman"/>
          <w:sz w:val="24"/>
          <w:szCs w:val="24"/>
        </w:rPr>
        <w:t>Главный судья</w:t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  <w:t>М.В. Баканов</w:t>
      </w: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B5">
        <w:rPr>
          <w:rFonts w:ascii="Times New Roman" w:hAnsi="Times New Roman" w:cs="Times New Roman"/>
          <w:sz w:val="24"/>
          <w:szCs w:val="24"/>
        </w:rPr>
        <w:br w:type="page"/>
      </w: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33EB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Игры за места</w:t>
      </w: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1-3 места</w:t>
      </w:r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4433EB" w:rsidRPr="00C90BB5" w:rsidTr="00CD7EFB">
        <w:trPr>
          <w:trHeight w:val="709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4433EB" w:rsidRPr="00C90BB5" w:rsidTr="00CD7EFB">
        <w:trPr>
          <w:trHeight w:val="480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4433EB" w:rsidRPr="00C3264D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EB" w:rsidRPr="00C3264D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433EB" w:rsidRPr="00C90BB5" w:rsidTr="00CD7EFB">
        <w:trPr>
          <w:trHeight w:val="557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Якушкин</w:t>
            </w:r>
          </w:p>
        </w:tc>
        <w:tc>
          <w:tcPr>
            <w:tcW w:w="141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433EB" w:rsidRPr="00C90BB5" w:rsidTr="00CD7EFB">
        <w:trPr>
          <w:trHeight w:val="551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</w:tc>
        <w:tc>
          <w:tcPr>
            <w:tcW w:w="141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4433EB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4-6 место</w:t>
      </w:r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4433EB" w:rsidRPr="00C90BB5" w:rsidTr="00CD7EFB">
        <w:trPr>
          <w:trHeight w:val="709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4433EB" w:rsidRPr="00C90BB5" w:rsidTr="00CD7EFB">
        <w:trPr>
          <w:trHeight w:val="480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4433EB" w:rsidRPr="00C90BB5" w:rsidTr="00CD7EFB">
        <w:trPr>
          <w:trHeight w:val="557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Рундау</w:t>
            </w:r>
            <w:proofErr w:type="spellEnd"/>
          </w:p>
        </w:tc>
        <w:tc>
          <w:tcPr>
            <w:tcW w:w="1417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3EB" w:rsidRPr="00C3264D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9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4433EB" w:rsidRPr="00C90BB5" w:rsidTr="00CD7EFB">
        <w:trPr>
          <w:trHeight w:val="551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</w:t>
            </w:r>
          </w:p>
        </w:tc>
        <w:tc>
          <w:tcPr>
            <w:tcW w:w="1417" w:type="dxa"/>
            <w:vAlign w:val="center"/>
          </w:tcPr>
          <w:p w:rsidR="004433EB" w:rsidRPr="004433EB" w:rsidRDefault="00C3264D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</w:tbl>
    <w:p w:rsidR="004433EB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B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0BB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tbl>
      <w:tblPr>
        <w:tblW w:w="8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47"/>
        <w:gridCol w:w="1417"/>
        <w:gridCol w:w="1418"/>
        <w:gridCol w:w="1417"/>
        <w:gridCol w:w="529"/>
        <w:gridCol w:w="721"/>
      </w:tblGrid>
      <w:tr w:rsidR="004433EB" w:rsidRPr="00C90BB5" w:rsidTr="00CD7EFB">
        <w:trPr>
          <w:trHeight w:val="709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90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</w:tr>
      <w:tr w:rsidR="004433EB" w:rsidRPr="00C90BB5" w:rsidTr="00CD7EFB">
        <w:trPr>
          <w:trHeight w:val="480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33EB" w:rsidRPr="004433EB" w:rsidRDefault="00C3264D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4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C3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9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4433EB" w:rsidRPr="00C90BB5" w:rsidTr="00CD7EFB">
        <w:trPr>
          <w:trHeight w:val="557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Кандыба</w:t>
            </w:r>
            <w:proofErr w:type="spellEnd"/>
          </w:p>
        </w:tc>
        <w:tc>
          <w:tcPr>
            <w:tcW w:w="1417" w:type="dxa"/>
            <w:vAlign w:val="center"/>
          </w:tcPr>
          <w:p w:rsidR="004433EB" w:rsidRPr="004433EB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264D" w:rsidRPr="004433EB" w:rsidRDefault="00C3264D" w:rsidP="00C326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:21;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3EB" w:rsidRPr="00C90BB5" w:rsidRDefault="00C3264D" w:rsidP="00C326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9" w:type="dxa"/>
            <w:vAlign w:val="center"/>
          </w:tcPr>
          <w:p w:rsidR="004433EB" w:rsidRPr="004433EB" w:rsidRDefault="00C3264D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4433EB" w:rsidRPr="00C90BB5" w:rsidTr="00CD7EFB">
        <w:trPr>
          <w:trHeight w:val="551"/>
        </w:trPr>
        <w:tc>
          <w:tcPr>
            <w:tcW w:w="647" w:type="dxa"/>
            <w:vAlign w:val="center"/>
          </w:tcPr>
          <w:p w:rsidR="004433EB" w:rsidRPr="00C90BB5" w:rsidRDefault="004433EB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417" w:type="dxa"/>
            <w:vAlign w:val="center"/>
          </w:tcPr>
          <w:p w:rsidR="004433EB" w:rsidRPr="00C3264D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C3264D" w:rsidRPr="00C3264D" w:rsidRDefault="00C3264D" w:rsidP="00C326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33EB" w:rsidRPr="00C90BB5" w:rsidRDefault="00C3264D" w:rsidP="00C326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433EB" w:rsidRPr="00C90BB5" w:rsidRDefault="004433EB" w:rsidP="00CD7E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4433EB" w:rsidRPr="00C3264D" w:rsidRDefault="00C3264D" w:rsidP="00CD7EFB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vAlign w:val="center"/>
          </w:tcPr>
          <w:p w:rsidR="004433EB" w:rsidRPr="00C90BB5" w:rsidRDefault="00C3264D" w:rsidP="00CD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33EB" w:rsidRPr="00C9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</w:tbl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33EB" w:rsidRPr="00C90BB5" w:rsidRDefault="004433EB" w:rsidP="0044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B5">
        <w:rPr>
          <w:rFonts w:ascii="Times New Roman" w:hAnsi="Times New Roman" w:cs="Times New Roman"/>
          <w:sz w:val="24"/>
          <w:szCs w:val="24"/>
        </w:rPr>
        <w:t>Главный судья</w:t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</w:r>
      <w:r w:rsidRPr="00C90BB5">
        <w:rPr>
          <w:rFonts w:ascii="Times New Roman" w:hAnsi="Times New Roman" w:cs="Times New Roman"/>
          <w:sz w:val="24"/>
          <w:szCs w:val="24"/>
        </w:rPr>
        <w:tab/>
        <w:t>М.В. Баканов</w:t>
      </w:r>
    </w:p>
    <w:p w:rsidR="0052169F" w:rsidRDefault="0052169F">
      <w:r>
        <w:br w:type="page"/>
      </w:r>
    </w:p>
    <w:p w:rsidR="0086761F" w:rsidRPr="0086761F" w:rsidRDefault="0086761F">
      <w:r>
        <w:lastRenderedPageBreak/>
        <w:t>Итоговая таблица</w:t>
      </w:r>
    </w:p>
    <w:tbl>
      <w:tblPr>
        <w:tblW w:w="9356" w:type="dxa"/>
        <w:tblInd w:w="108" w:type="dxa"/>
        <w:tblLayout w:type="fixed"/>
        <w:tblLook w:val="04A0"/>
      </w:tblPr>
      <w:tblGrid>
        <w:gridCol w:w="3969"/>
        <w:gridCol w:w="851"/>
        <w:gridCol w:w="850"/>
        <w:gridCol w:w="825"/>
        <w:gridCol w:w="876"/>
        <w:gridCol w:w="851"/>
        <w:gridCol w:w="1134"/>
      </w:tblGrid>
      <w:tr w:rsidR="00082DC9" w:rsidRPr="00082DC9" w:rsidTr="00C3264D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C9" w:rsidRPr="00082DC9" w:rsidRDefault="00082DC9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52169F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9" w:rsidRPr="00082DC9" w:rsidRDefault="00082DC9" w:rsidP="0052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82DC9" w:rsidRPr="00082DC9" w:rsidTr="00C3264D">
        <w:trPr>
          <w:trHeight w:val="3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9" w:rsidRPr="00082DC9" w:rsidRDefault="00082DC9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9" w:rsidRPr="00082DC9" w:rsidRDefault="00082DC9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69F" w:rsidRPr="00082DC9" w:rsidTr="00C3264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Кемерово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I</w:t>
            </w:r>
          </w:p>
        </w:tc>
      </w:tr>
      <w:tr w:rsidR="0052169F" w:rsidRPr="00082DC9" w:rsidTr="00C3264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№ 1 </w:t>
            </w:r>
            <w:proofErr w:type="spell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 w:rsidRPr="0052169F"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II</w:t>
            </w:r>
          </w:p>
        </w:tc>
      </w:tr>
      <w:tr w:rsidR="0052169F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III</w:t>
            </w:r>
          </w:p>
        </w:tc>
      </w:tr>
      <w:tr w:rsidR="0052169F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5216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4</w:t>
            </w:r>
          </w:p>
        </w:tc>
      </w:tr>
      <w:tr w:rsidR="0052169F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ФНС России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5</w:t>
            </w:r>
          </w:p>
        </w:tc>
      </w:tr>
      <w:tr w:rsidR="0052169F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6</w:t>
            </w:r>
          </w:p>
        </w:tc>
      </w:tr>
      <w:tr w:rsidR="0052169F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082D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7</w:t>
            </w:r>
          </w:p>
        </w:tc>
      </w:tr>
      <w:tr w:rsidR="0052169F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8</w:t>
            </w:r>
          </w:p>
        </w:tc>
      </w:tr>
      <w:tr w:rsidR="0052169F" w:rsidRPr="00082DC9" w:rsidTr="00C3264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ФНС России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F" w:rsidRPr="00082DC9" w:rsidRDefault="0052169F" w:rsidP="00C90B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082DC9" w:rsidRDefault="00082DC9"/>
    <w:tbl>
      <w:tblPr>
        <w:tblW w:w="10360" w:type="dxa"/>
        <w:tblInd w:w="108" w:type="dxa"/>
        <w:tblLayout w:type="fixed"/>
        <w:tblLook w:val="04A0"/>
      </w:tblPr>
      <w:tblGrid>
        <w:gridCol w:w="2275"/>
        <w:gridCol w:w="1694"/>
        <w:gridCol w:w="5386"/>
        <w:gridCol w:w="1005"/>
      </w:tblGrid>
      <w:tr w:rsidR="0086761F" w:rsidRPr="00082DC9" w:rsidTr="00C90BB5">
        <w:trPr>
          <w:trHeight w:val="27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1F" w:rsidRPr="0086761F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61F" w:rsidRPr="00082DC9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61F" w:rsidRPr="00082DC9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1F" w:rsidRPr="00082DC9" w:rsidRDefault="00C3264D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r w:rsidR="0086761F" w:rsidRPr="0008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61F" w:rsidRPr="00082DC9" w:rsidRDefault="0086761F" w:rsidP="00C9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61F" w:rsidRPr="0086761F" w:rsidRDefault="0086761F"/>
    <w:sectPr w:rsidR="0086761F" w:rsidRPr="0086761F" w:rsidSect="00E74C7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9C" w:rsidRDefault="0073529C" w:rsidP="00082DC9">
      <w:pPr>
        <w:spacing w:after="0" w:line="240" w:lineRule="auto"/>
      </w:pPr>
      <w:r>
        <w:separator/>
      </w:r>
    </w:p>
  </w:endnote>
  <w:endnote w:type="continuationSeparator" w:id="0">
    <w:p w:rsidR="0073529C" w:rsidRDefault="0073529C" w:rsidP="000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0250"/>
      <w:docPartObj>
        <w:docPartGallery w:val="Page Numbers (Bottom of Page)"/>
        <w:docPartUnique/>
      </w:docPartObj>
    </w:sdtPr>
    <w:sdtContent>
      <w:p w:rsidR="00C90BB5" w:rsidRDefault="00C90BB5">
        <w:pPr>
          <w:pStyle w:val="a5"/>
          <w:jc w:val="right"/>
        </w:pPr>
        <w:fldSimple w:instr=" PAGE   \* MERGEFORMAT ">
          <w:r w:rsidR="00C3264D">
            <w:rPr>
              <w:noProof/>
            </w:rPr>
            <w:t>6</w:t>
          </w:r>
        </w:fldSimple>
      </w:p>
    </w:sdtContent>
  </w:sdt>
  <w:p w:rsidR="00C90BB5" w:rsidRDefault="00C90B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9C" w:rsidRDefault="0073529C" w:rsidP="00082DC9">
      <w:pPr>
        <w:spacing w:after="0" w:line="240" w:lineRule="auto"/>
      </w:pPr>
      <w:r>
        <w:separator/>
      </w:r>
    </w:p>
  </w:footnote>
  <w:footnote w:type="continuationSeparator" w:id="0">
    <w:p w:rsidR="0073529C" w:rsidRDefault="0073529C" w:rsidP="000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B5" w:rsidRPr="00082DC9" w:rsidRDefault="00C90BB5" w:rsidP="00082DC9">
    <w:pPr>
      <w:pStyle w:val="a3"/>
    </w:pPr>
    <w:bookmarkStart w:id="0" w:name="RANGE!A1:F42"/>
    <w:bookmarkEnd w:id="0"/>
    <w:r w:rsidRPr="00082DC9">
      <w:rPr>
        <w:rFonts w:ascii="Arial CYR" w:eastAsia="Times New Roman" w:hAnsi="Arial CYR" w:cs="Arial CYR"/>
        <w:b/>
        <w:bCs/>
        <w:sz w:val="24"/>
        <w:szCs w:val="24"/>
        <w:lang w:eastAsia="ru-RU"/>
      </w:rPr>
      <w:t xml:space="preserve">Соревнования по бадминтону в зачет XI Спартакиады </w:t>
    </w:r>
    <w:r w:rsidRPr="00082DC9">
      <w:rPr>
        <w:rFonts w:ascii="Arial CYR" w:eastAsia="Times New Roman" w:hAnsi="Arial CYR" w:cs="Arial CYR"/>
        <w:b/>
        <w:bCs/>
        <w:sz w:val="24"/>
        <w:szCs w:val="24"/>
        <w:lang w:eastAsia="ru-RU"/>
      </w:rPr>
      <w:br/>
      <w:t>налоговых органов Кемеровской области</w:t>
    </w:r>
    <w:r w:rsidRPr="00082DC9">
      <w:rPr>
        <w:rFonts w:ascii="Arial CYR" w:eastAsia="Times New Roman" w:hAnsi="Arial CYR" w:cs="Arial CYR"/>
        <w:b/>
        <w:bCs/>
        <w:sz w:val="20"/>
        <w:szCs w:val="20"/>
        <w:lang w:eastAsia="ru-RU"/>
      </w:rPr>
      <w:tab/>
      <w:t>25.10.2015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F9F"/>
    <w:multiLevelType w:val="hybridMultilevel"/>
    <w:tmpl w:val="ABCA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102C"/>
    <w:multiLevelType w:val="hybridMultilevel"/>
    <w:tmpl w:val="538C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C9"/>
    <w:rsid w:val="00082DC9"/>
    <w:rsid w:val="002848C6"/>
    <w:rsid w:val="004433EB"/>
    <w:rsid w:val="0052169F"/>
    <w:rsid w:val="006B3D58"/>
    <w:rsid w:val="006E74A5"/>
    <w:rsid w:val="006F328E"/>
    <w:rsid w:val="0073529C"/>
    <w:rsid w:val="0086761F"/>
    <w:rsid w:val="00C3264D"/>
    <w:rsid w:val="00C90BB5"/>
    <w:rsid w:val="00E7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DC9"/>
  </w:style>
  <w:style w:type="paragraph" w:styleId="a5">
    <w:name w:val="footer"/>
    <w:basedOn w:val="a"/>
    <w:link w:val="a6"/>
    <w:uiPriority w:val="99"/>
    <w:unhideWhenUsed/>
    <w:rsid w:val="0008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DC9"/>
  </w:style>
  <w:style w:type="paragraph" w:styleId="a7">
    <w:name w:val="List Paragraph"/>
    <w:basedOn w:val="a"/>
    <w:uiPriority w:val="34"/>
    <w:qFormat/>
    <w:rsid w:val="00867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E414-B63D-4D1B-89B3-5A7C17B5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cp:lastPrinted>2015-09-25T12:08:00Z</cp:lastPrinted>
  <dcterms:created xsi:type="dcterms:W3CDTF">2015-09-25T11:09:00Z</dcterms:created>
  <dcterms:modified xsi:type="dcterms:W3CDTF">2015-09-25T12:14:00Z</dcterms:modified>
</cp:coreProperties>
</file>